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05"/>
        <w:gridCol w:w="1133"/>
        <w:gridCol w:w="2346"/>
        <w:gridCol w:w="2332"/>
        <w:gridCol w:w="4424"/>
      </w:tblGrid>
      <w:tr w:rsidR="007E2485" w:rsidRPr="007E2485" w:rsidTr="007E2485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8"/>
                <w:szCs w:val="28"/>
                <w:lang w:eastAsia="pl-PL"/>
              </w:rPr>
              <w:t>WYKAZ UCZNIÓW OBJĘTYCH UBEZPIECZENIEM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E2485" w:rsidRPr="007E2485" w:rsidTr="007E2485">
        <w:trPr>
          <w:trHeight w:val="2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Imię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Wysokość opłaty               za  ubezpieczenie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Oświadczam, iż otrzymałem i zapoznałem (</w:t>
            </w:r>
            <w:proofErr w:type="spellStart"/>
            <w:r w:rsidRPr="007E24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am</w:t>
            </w:r>
            <w:proofErr w:type="spellEnd"/>
            <w:r w:rsidRPr="007E24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) się z warunkami umowy ubezpieczenia, doręczonymi OWU, a także sposobem i trybem rozpatrywania skarg i reklamacji zgłaszanych przez ubezpieczającego, ubezpieczonego lub uprawnionego z umowy ubezpieczenia - podpis rodzica/ opiekuna prawnego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7E248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485" w:rsidRPr="007E2485" w:rsidTr="007E2485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E2485" w:rsidRPr="007E2485" w:rsidTr="007E2485">
        <w:trPr>
          <w:trHeight w:val="36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E248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UWAGA</w:t>
            </w:r>
          </w:p>
        </w:tc>
      </w:tr>
      <w:tr w:rsidR="007E2485" w:rsidRPr="007E2485" w:rsidTr="007E2485">
        <w:trPr>
          <w:trHeight w:val="31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E24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TRYB ROZPATRYWANIA SKARG I REKLAMACJI - PARAGRAF 24 OGÓLNYCH WARUNKÓW</w:t>
            </w:r>
          </w:p>
        </w:tc>
      </w:tr>
      <w:tr w:rsidR="007E2485" w:rsidRPr="007E2485" w:rsidTr="007E2485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E24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UBEZPIECZENIA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85" w:rsidRPr="007E2485" w:rsidRDefault="007E2485" w:rsidP="007E24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2019E" w:rsidRDefault="0062019E"/>
    <w:sectPr w:rsidR="0062019E" w:rsidSect="007E2485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E2485"/>
    <w:rsid w:val="00292E96"/>
    <w:rsid w:val="005046D7"/>
    <w:rsid w:val="0062019E"/>
    <w:rsid w:val="007E2485"/>
    <w:rsid w:val="009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Company>ZSM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2</cp:revision>
  <cp:lastPrinted>2016-09-19T13:02:00Z</cp:lastPrinted>
  <dcterms:created xsi:type="dcterms:W3CDTF">2016-09-19T13:01:00Z</dcterms:created>
  <dcterms:modified xsi:type="dcterms:W3CDTF">2016-09-19T13:02:00Z</dcterms:modified>
</cp:coreProperties>
</file>